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7A2EA3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>Univerzitetna</w:t>
            </w:r>
            <w:proofErr w:type="spellEnd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>psihiatrična</w:t>
            </w:r>
            <w:proofErr w:type="spellEnd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>klinika</w:t>
            </w:r>
            <w:proofErr w:type="spellEnd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 xml:space="preserve">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BBADBFB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>Chengdujska</w:t>
            </w:r>
            <w:proofErr w:type="spellEnd"/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 xml:space="preserve"> cesta 45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5FC622D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F2F4D" w:rsidRPr="000F2F4D">
              <w:rPr>
                <w:rFonts w:ascii="Verdana" w:hAnsi="Verdana"/>
                <w:b/>
                <w:bCs/>
                <w:sz w:val="20"/>
                <w:szCs w:val="20"/>
              </w:rPr>
              <w:t>1260 Ljubljana-Polje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C796D50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F2F4D" w:rsidRPr="000F2F4D">
              <w:rPr>
                <w:rFonts w:ascii="Verdana" w:hAnsi="Verdana"/>
                <w:sz w:val="20"/>
                <w:szCs w:val="20"/>
              </w:rPr>
              <w:t>SI56 0110 0603 0277 991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7544B40C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0F2F4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F2F4D">
              <w:rPr>
                <w:rFonts w:ascii="Verdana" w:hAnsi="Verdana"/>
                <w:sz w:val="20"/>
                <w:szCs w:val="20"/>
                <w:lang w:val="sl-SI"/>
              </w:rPr>
              <w:t>JN-OP-8/2024-B-ŽM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6B477AF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0F2F4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pisarniškega materiala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1C84171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</w:t>
      </w:r>
      <w:r w:rsidR="00621E06" w:rsidRPr="00644670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02A86" w14:textId="77777777" w:rsidR="0017644E" w:rsidRDefault="0017644E" w:rsidP="00CB4327">
      <w:pPr>
        <w:spacing w:after="0" w:line="240" w:lineRule="auto"/>
      </w:pPr>
      <w:r>
        <w:separator/>
      </w:r>
    </w:p>
  </w:endnote>
  <w:endnote w:type="continuationSeparator" w:id="0">
    <w:p w14:paraId="5058ECA0" w14:textId="77777777" w:rsidR="0017644E" w:rsidRDefault="0017644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B6B9" w14:textId="77777777" w:rsidR="00644670" w:rsidRDefault="006446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5ED3A" w14:textId="77777777" w:rsidR="00644670" w:rsidRDefault="006446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632B0" w14:textId="77777777" w:rsidR="0017644E" w:rsidRDefault="0017644E" w:rsidP="00CB4327">
      <w:pPr>
        <w:spacing w:after="0" w:line="240" w:lineRule="auto"/>
      </w:pPr>
      <w:r>
        <w:separator/>
      </w:r>
    </w:p>
  </w:footnote>
  <w:footnote w:type="continuationSeparator" w:id="0">
    <w:p w14:paraId="204E0299" w14:textId="77777777" w:rsidR="0017644E" w:rsidRDefault="0017644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C38DD" w14:textId="77777777" w:rsidR="00644670" w:rsidRDefault="006446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A01CA" w14:textId="77777777" w:rsidR="00644670" w:rsidRDefault="006446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2F4D"/>
    <w:rsid w:val="000F32DA"/>
    <w:rsid w:val="00143179"/>
    <w:rsid w:val="00164912"/>
    <w:rsid w:val="00171455"/>
    <w:rsid w:val="001732FC"/>
    <w:rsid w:val="0017644E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2027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44670"/>
    <w:rsid w:val="00653AE5"/>
    <w:rsid w:val="0067206E"/>
    <w:rsid w:val="00681944"/>
    <w:rsid w:val="006C7823"/>
    <w:rsid w:val="006E4C17"/>
    <w:rsid w:val="00716495"/>
    <w:rsid w:val="007225BA"/>
    <w:rsid w:val="007677DE"/>
    <w:rsid w:val="007B2CBA"/>
    <w:rsid w:val="007F2788"/>
    <w:rsid w:val="007F48ED"/>
    <w:rsid w:val="007F6C6A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9D2C3F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2024-06-26T21:21:00Z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JN-OP-8/2024-B-ŽM</vt:lpwstr>
  </property>
  <property fmtid="{D5CDD505-2E9C-101B-9397-08002B2CF9AE}" pid="3" name="MFiles_P1046">
    <vt:lpwstr>Dobava pisarniškega materiala za obdobje štirih let</vt:lpwstr>
  </property>
  <property fmtid="{D5CDD505-2E9C-101B-9397-08002B2CF9AE}" pid="4" name="MFiles_P1021n1_P0">
    <vt:lpwstr>Univerzitetna psihiatrična klinika Ljubljana</vt:lpwstr>
  </property>
  <property fmtid="{D5CDD505-2E9C-101B-9397-08002B2CF9AE}" pid="5" name="MFiles_P1021n1_P1032">
    <vt:lpwstr>SI56 0110 0603 0277 991</vt:lpwstr>
  </property>
  <property fmtid="{D5CDD505-2E9C-101B-9397-08002B2CF9AE}" pid="6" name="MFiles_P1021n1_P1033">
    <vt:lpwstr>Chengdujska cesta 45</vt:lpwstr>
  </property>
  <property fmtid="{D5CDD505-2E9C-101B-9397-08002B2CF9AE}" pid="7" name="MFiles_PG5BC2FC14A405421BA79F5FEC63BD00E3n1_PGB3D8D77D2D654902AEB821305A1A12BC">
    <vt:lpwstr>1260 Ljubljana-Polje</vt:lpwstr>
  </property>
</Properties>
</file>